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82" w:rsidRPr="002E5B88" w:rsidRDefault="00776E82" w:rsidP="004C4B25">
      <w:pPr>
        <w:spacing w:line="772" w:lineRule="exact"/>
        <w:ind w:left="1607"/>
        <w:jc w:val="both"/>
        <w:rPr>
          <w:rFonts w:eastAsia="Myriad Pro" w:cs="Myriad Pro"/>
          <w:sz w:val="80"/>
          <w:szCs w:val="80"/>
          <w:lang w:val="sv-SE"/>
        </w:rPr>
      </w:pPr>
      <w:r w:rsidRPr="002E5B88">
        <w:rPr>
          <w:sz w:val="80"/>
          <w:szCs w:val="80"/>
        </w:rPr>
        <w:pict>
          <v:group id="_x0000_s1026" style="position:absolute;left:0;text-align:left;margin-left:20pt;margin-top:18.9pt;width:563pt;height:823pt;z-index:-251656192;mso-position-horizontal-relative:page;mso-position-vertical-relative:page" coordorigin="400,378" coordsize="11260,164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74;top:10771;width:10876;height:5846">
              <v:imagedata r:id="rId4" o:title=""/>
            </v:shape>
            <v:group id="_x0000_s1029" style="position:absolute;left:400;top:16452;width:11260;height:387" coordorigin="400,16452" coordsize="11260,387">
              <v:shape id="_x0000_s1031" style="position:absolute;left:400;top:16452;width:11260;height:387" coordorigin="400,16452" coordsize="11260,387" path="m400,16838r11260,l11660,16452r-11260,l400,16838xe" stroked="f">
                <v:path arrowok="t"/>
              </v:shape>
              <v:shape id="_x0000_s1030" type="#_x0000_t75" style="position:absolute;left:2664;top:9389;width:6686;height:1222">
                <v:imagedata r:id="rId5" o:title=""/>
              </v:shape>
            </v:group>
            <v:group id="_x0000_s1027" style="position:absolute;left:569;top:446;width:10877;height:16006" coordorigin="569,446" coordsize="10877,16006">
              <v:shape id="_x0000_s1028" style="position:absolute;left:569;top:446;width:10877;height:16006" coordorigin="569,446" coordsize="10877,16006" path="m11445,16452r-10876,l569,446r10876,l11445,16452xe" filled="f" strokecolor="#00ae81" strokeweight="2.39467mm">
                <v:path arrowok="t"/>
              </v:shape>
            </v:group>
            <w10:wrap anchorx="page" anchory="page"/>
          </v:group>
        </w:pict>
      </w:r>
      <w:r w:rsidR="004C4B25" w:rsidRPr="002E5B88">
        <w:rPr>
          <w:b/>
          <w:color w:val="00AE81"/>
          <w:sz w:val="80"/>
          <w:szCs w:val="80"/>
          <w:lang w:val="sv-SE"/>
        </w:rPr>
        <w:t>Redo inför jakten?</w:t>
      </w:r>
    </w:p>
    <w:p w:rsidR="00776E82" w:rsidRPr="002E5B88" w:rsidRDefault="00776E82">
      <w:pPr>
        <w:rPr>
          <w:rFonts w:eastAsia="Myriad Pro" w:cs="Myriad Pro"/>
          <w:b/>
          <w:bCs/>
          <w:sz w:val="20"/>
          <w:szCs w:val="20"/>
          <w:lang w:val="sv-SE"/>
        </w:rPr>
      </w:pPr>
    </w:p>
    <w:p w:rsidR="00776E82" w:rsidRPr="002E5B88" w:rsidRDefault="00041E8B" w:rsidP="004C4B25">
      <w:pPr>
        <w:pStyle w:val="Brdtext"/>
        <w:rPr>
          <w:rFonts w:asciiTheme="minorHAnsi" w:hAnsiTheme="minorHAnsi"/>
          <w:sz w:val="28"/>
          <w:szCs w:val="28"/>
          <w:lang w:val="sv-SE"/>
        </w:rPr>
      </w:pPr>
      <w:r w:rsidRPr="002E5B88">
        <w:rPr>
          <w:rFonts w:asciiTheme="minorHAnsi" w:hAnsiTheme="minorHAnsi"/>
          <w:sz w:val="28"/>
          <w:szCs w:val="28"/>
          <w:lang w:val="sv-SE"/>
        </w:rPr>
        <w:t>Fjällveterinäre</w:t>
      </w:r>
      <w:r w:rsidR="004C4B25" w:rsidRPr="002E5B88">
        <w:rPr>
          <w:rFonts w:asciiTheme="minorHAnsi" w:hAnsiTheme="minorHAnsi"/>
          <w:sz w:val="28"/>
          <w:szCs w:val="28"/>
          <w:lang w:val="sv-SE"/>
        </w:rPr>
        <w:t>n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erbjuder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även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i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år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b/>
          <w:sz w:val="28"/>
          <w:szCs w:val="28"/>
          <w:lang w:val="sv-SE"/>
        </w:rPr>
        <w:t>jakthundsbesiktningar</w:t>
      </w:r>
      <w:r w:rsidRPr="002E5B88">
        <w:rPr>
          <w:rFonts w:asciiTheme="minorHAnsi" w:hAnsiTheme="minorHAnsi"/>
          <w:b/>
          <w:spacing w:val="17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för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att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du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ska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veta</w:t>
      </w:r>
      <w:r w:rsidRPr="002E5B88">
        <w:rPr>
          <w:rFonts w:asciiTheme="minorHAnsi" w:hAnsiTheme="minorHAnsi"/>
          <w:spacing w:val="1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att</w:t>
      </w:r>
      <w:r w:rsidR="004C4B25" w:rsidRPr="002E5B88">
        <w:rPr>
          <w:rFonts w:asciiTheme="minorHAnsi" w:hAnsiTheme="minorHAnsi"/>
          <w:spacing w:val="-3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din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hund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="002E5B88"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verkligen </w:t>
      </w:r>
      <w:r w:rsidRPr="002E5B88">
        <w:rPr>
          <w:rFonts w:asciiTheme="minorHAnsi" w:hAnsiTheme="minorHAnsi"/>
          <w:sz w:val="28"/>
          <w:szCs w:val="28"/>
          <w:lang w:val="sv-SE"/>
        </w:rPr>
        <w:t>är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redo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inför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jakten.</w:t>
      </w:r>
      <w:r w:rsidR="004C4B25" w:rsidRPr="002E5B88">
        <w:rPr>
          <w:rFonts w:asciiTheme="minorHAnsi" w:hAnsiTheme="minorHAnsi"/>
          <w:sz w:val="28"/>
          <w:szCs w:val="28"/>
          <w:lang w:val="sv-SE"/>
        </w:rPr>
        <w:t xml:space="preserve"> Genom att ha koll på hälsoläget kan du förebygga skador och får en hund som presterar </w:t>
      </w:r>
      <w:r w:rsidR="002E5B88" w:rsidRPr="002E5B88">
        <w:rPr>
          <w:rFonts w:asciiTheme="minorHAnsi" w:hAnsiTheme="minorHAnsi"/>
          <w:sz w:val="28"/>
          <w:szCs w:val="28"/>
          <w:lang w:val="sv-SE"/>
        </w:rPr>
        <w:t>bättre</w:t>
      </w:r>
      <w:r w:rsidR="004C4B25" w:rsidRPr="002E5B88">
        <w:rPr>
          <w:rFonts w:asciiTheme="minorHAnsi" w:hAnsiTheme="minorHAnsi"/>
          <w:sz w:val="28"/>
          <w:szCs w:val="28"/>
          <w:lang w:val="sv-SE"/>
        </w:rPr>
        <w:t>. Besiktningen kostar 500 kr och då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ingår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en</w:t>
      </w:r>
      <w:r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hälsoundersökning,</w:t>
      </w:r>
      <w:r w:rsidRPr="002E5B88">
        <w:rPr>
          <w:rFonts w:asciiTheme="minorHAnsi" w:hAnsiTheme="minorHAnsi"/>
          <w:spacing w:val="-54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 xml:space="preserve">goda råd om hur du bäst förbereder din hund och </w:t>
      </w:r>
      <w:r w:rsidR="002E5B88" w:rsidRPr="002E5B88">
        <w:rPr>
          <w:rFonts w:asciiTheme="minorHAnsi" w:hAnsiTheme="minorHAnsi"/>
          <w:sz w:val="28"/>
          <w:szCs w:val="28"/>
          <w:lang w:val="sv-SE"/>
        </w:rPr>
        <w:t xml:space="preserve">prova på </w:t>
      </w:r>
      <w:proofErr w:type="spellStart"/>
      <w:r w:rsidR="004C4B25" w:rsidRPr="002E5B88">
        <w:rPr>
          <w:rFonts w:asciiTheme="minorHAnsi" w:hAnsiTheme="minorHAnsi"/>
          <w:sz w:val="28"/>
          <w:szCs w:val="28"/>
          <w:lang w:val="sv-SE"/>
        </w:rPr>
        <w:t>topp</w:t>
      </w:r>
      <w:r w:rsidRPr="002E5B88">
        <w:rPr>
          <w:rFonts w:asciiTheme="minorHAnsi" w:hAnsiTheme="minorHAnsi"/>
          <w:sz w:val="28"/>
          <w:szCs w:val="28"/>
          <w:lang w:val="sv-SE"/>
        </w:rPr>
        <w:t>addningsprodukter</w:t>
      </w:r>
      <w:proofErr w:type="spellEnd"/>
      <w:r w:rsidRPr="002E5B88">
        <w:rPr>
          <w:rFonts w:asciiTheme="minorHAnsi" w:hAnsiTheme="minorHAnsi"/>
          <w:sz w:val="28"/>
          <w:szCs w:val="28"/>
          <w:lang w:val="sv-SE"/>
        </w:rPr>
        <w:t xml:space="preserve">. </w:t>
      </w:r>
    </w:p>
    <w:p w:rsidR="00776E82" w:rsidRPr="002E5B88" w:rsidRDefault="00776E82" w:rsidP="004C4B25">
      <w:pPr>
        <w:pStyle w:val="Brdtext"/>
        <w:rPr>
          <w:rFonts w:asciiTheme="minorHAnsi" w:hAnsiTheme="minorHAnsi" w:cs="Myriad Pro"/>
          <w:sz w:val="28"/>
          <w:szCs w:val="28"/>
          <w:lang w:val="sv-SE"/>
        </w:rPr>
      </w:pPr>
    </w:p>
    <w:p w:rsidR="00776E82" w:rsidRPr="002E5B88" w:rsidRDefault="00041E8B" w:rsidP="002E5B88">
      <w:pPr>
        <w:pStyle w:val="Brdtext"/>
        <w:rPr>
          <w:rFonts w:asciiTheme="minorHAnsi" w:hAnsiTheme="minorHAnsi"/>
          <w:b/>
        </w:rPr>
      </w:pPr>
      <w:proofErr w:type="spellStart"/>
      <w:r w:rsidRPr="002E5B88">
        <w:rPr>
          <w:rFonts w:asciiTheme="minorHAnsi" w:hAnsiTheme="minorHAnsi"/>
          <w:b/>
        </w:rPr>
        <w:t>Besiktningen</w:t>
      </w:r>
      <w:proofErr w:type="spellEnd"/>
      <w:r w:rsidRPr="002E5B88">
        <w:rPr>
          <w:rFonts w:asciiTheme="minorHAnsi" w:hAnsiTheme="minorHAnsi"/>
          <w:b/>
        </w:rPr>
        <w:t xml:space="preserve"> </w:t>
      </w:r>
      <w:proofErr w:type="spellStart"/>
      <w:r w:rsidRPr="002E5B88">
        <w:rPr>
          <w:rFonts w:asciiTheme="minorHAnsi" w:hAnsiTheme="minorHAnsi"/>
          <w:b/>
        </w:rPr>
        <w:t>görs</w:t>
      </w:r>
      <w:proofErr w:type="spellEnd"/>
      <w:r w:rsidRPr="002E5B88">
        <w:rPr>
          <w:rFonts w:asciiTheme="minorHAnsi" w:hAnsiTheme="minorHAnsi"/>
          <w:b/>
        </w:rPr>
        <w:t xml:space="preserve"> </w:t>
      </w:r>
      <w:r w:rsidR="00474AE8" w:rsidRPr="002E5B88">
        <w:rPr>
          <w:rFonts w:asciiTheme="minorHAnsi" w:hAnsiTheme="minorHAnsi"/>
          <w:b/>
        </w:rPr>
        <w:t xml:space="preserve">på </w:t>
      </w:r>
      <w:proofErr w:type="spellStart"/>
      <w:r w:rsidR="00474AE8" w:rsidRPr="002E5B88">
        <w:rPr>
          <w:rFonts w:asciiTheme="minorHAnsi" w:hAnsiTheme="minorHAnsi"/>
          <w:b/>
        </w:rPr>
        <w:t>följande</w:t>
      </w:r>
      <w:proofErr w:type="spellEnd"/>
      <w:r w:rsidR="00474AE8" w:rsidRPr="002E5B88">
        <w:rPr>
          <w:rFonts w:asciiTheme="minorHAnsi" w:hAnsiTheme="minorHAnsi"/>
          <w:b/>
        </w:rPr>
        <w:t xml:space="preserve"> </w:t>
      </w:r>
      <w:proofErr w:type="spellStart"/>
      <w:r w:rsidR="00474AE8" w:rsidRPr="002E5B88">
        <w:rPr>
          <w:rFonts w:asciiTheme="minorHAnsi" w:hAnsiTheme="minorHAnsi"/>
          <w:b/>
        </w:rPr>
        <w:t>orter</w:t>
      </w:r>
      <w:proofErr w:type="spellEnd"/>
      <w:r w:rsidR="00474AE8" w:rsidRPr="002E5B88">
        <w:rPr>
          <w:rFonts w:asciiTheme="minorHAnsi" w:hAnsiTheme="minorHAnsi"/>
          <w:b/>
        </w:rPr>
        <w:t xml:space="preserve"> och </w:t>
      </w:r>
      <w:proofErr w:type="spellStart"/>
      <w:r w:rsidR="00474AE8" w:rsidRPr="002E5B88">
        <w:rPr>
          <w:rFonts w:asciiTheme="minorHAnsi" w:hAnsiTheme="minorHAnsi"/>
          <w:b/>
        </w:rPr>
        <w:t>tider</w:t>
      </w:r>
      <w:proofErr w:type="spellEnd"/>
      <w:r w:rsidR="00474AE8" w:rsidRPr="002E5B88">
        <w:rPr>
          <w:rFonts w:asciiTheme="minorHAnsi" w:hAnsiTheme="minorHAnsi"/>
          <w:b/>
        </w:rPr>
        <w:t xml:space="preserve"> -</w:t>
      </w:r>
    </w:p>
    <w:p w:rsidR="00776E82" w:rsidRPr="002E5B88" w:rsidRDefault="00776E82" w:rsidP="004C4B25">
      <w:pPr>
        <w:pStyle w:val="Brdtext"/>
        <w:rPr>
          <w:rFonts w:asciiTheme="minorHAnsi" w:hAnsiTheme="minorHAnsi" w:cs="Myriad Pro"/>
          <w:sz w:val="28"/>
          <w:szCs w:val="28"/>
          <w:lang w:val="sv-SE"/>
        </w:rPr>
      </w:pPr>
    </w:p>
    <w:p w:rsidR="00776E82" w:rsidRPr="002E5B88" w:rsidRDefault="00474AE8" w:rsidP="004C4B25">
      <w:pPr>
        <w:pStyle w:val="Brdtext"/>
        <w:rPr>
          <w:rFonts w:asciiTheme="minorHAnsi" w:hAnsiTheme="minorHAnsi"/>
          <w:sz w:val="28"/>
          <w:szCs w:val="28"/>
          <w:lang w:val="sv-SE"/>
        </w:rPr>
      </w:pPr>
      <w:r w:rsidRPr="002E5B88">
        <w:rPr>
          <w:rFonts w:asciiTheme="minorHAnsi" w:hAnsiTheme="minorHAnsi"/>
          <w:b/>
          <w:spacing w:val="-3"/>
          <w:sz w:val="28"/>
          <w:szCs w:val="28"/>
          <w:lang w:val="sv-SE"/>
        </w:rPr>
        <w:t xml:space="preserve">Alla fredagar i augusti kl 13-17 </w:t>
      </w:r>
      <w:r w:rsidRPr="002E5B88">
        <w:rPr>
          <w:rFonts w:asciiTheme="minorHAnsi" w:hAnsiTheme="minorHAnsi"/>
          <w:spacing w:val="-3"/>
          <w:sz w:val="28"/>
          <w:szCs w:val="28"/>
          <w:lang w:val="sv-SE"/>
        </w:rPr>
        <w:t xml:space="preserve">på </w:t>
      </w:r>
      <w:proofErr w:type="spellStart"/>
      <w:r w:rsidRPr="002E5B88">
        <w:rPr>
          <w:rFonts w:asciiTheme="minorHAnsi" w:hAnsiTheme="minorHAnsi"/>
          <w:spacing w:val="-3"/>
          <w:sz w:val="28"/>
          <w:szCs w:val="28"/>
          <w:lang w:val="sv-SE"/>
        </w:rPr>
        <w:t>FjällFilialen</w:t>
      </w:r>
      <w:proofErr w:type="spellEnd"/>
      <w:r w:rsidR="00AB4797" w:rsidRPr="002E5B88">
        <w:rPr>
          <w:rFonts w:asciiTheme="minorHAnsi" w:hAnsiTheme="minorHAnsi"/>
          <w:sz w:val="28"/>
          <w:szCs w:val="28"/>
          <w:lang w:val="sv-SE"/>
        </w:rPr>
        <w:t xml:space="preserve"> hos </w:t>
      </w:r>
      <w:proofErr w:type="spellStart"/>
      <w:r w:rsidR="00AB4797" w:rsidRPr="002E5B88">
        <w:rPr>
          <w:rFonts w:asciiTheme="minorHAnsi" w:hAnsiTheme="minorHAnsi"/>
          <w:sz w:val="28"/>
          <w:szCs w:val="28"/>
          <w:lang w:val="sv-SE"/>
        </w:rPr>
        <w:t>ForsWards</w:t>
      </w:r>
      <w:proofErr w:type="spellEnd"/>
      <w:r w:rsidR="00041E8B" w:rsidRPr="002E5B88">
        <w:rPr>
          <w:rFonts w:asciiTheme="minorHAnsi" w:hAnsiTheme="minorHAnsi"/>
          <w:sz w:val="28"/>
          <w:szCs w:val="28"/>
          <w:lang w:val="sv-SE"/>
        </w:rPr>
        <w:t>,</w:t>
      </w:r>
      <w:r w:rsidR="00041E8B"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 </w:t>
      </w:r>
      <w:proofErr w:type="spellStart"/>
      <w:r w:rsidR="00AB4797" w:rsidRPr="002E5B88">
        <w:rPr>
          <w:rFonts w:asciiTheme="minorHAnsi" w:hAnsiTheme="minorHAnsi"/>
          <w:spacing w:val="15"/>
          <w:sz w:val="28"/>
          <w:szCs w:val="28"/>
          <w:lang w:val="sv-SE"/>
        </w:rPr>
        <w:t>Getåsen</w:t>
      </w:r>
      <w:proofErr w:type="spellEnd"/>
      <w:r w:rsidR="00AB4797" w:rsidRPr="002E5B88">
        <w:rPr>
          <w:rFonts w:asciiTheme="minorHAnsi" w:hAnsiTheme="minorHAnsi"/>
          <w:spacing w:val="15"/>
          <w:sz w:val="28"/>
          <w:szCs w:val="28"/>
          <w:lang w:val="sv-SE"/>
        </w:rPr>
        <w:t xml:space="preserve">, </w:t>
      </w:r>
      <w:r w:rsidR="00041E8B" w:rsidRPr="002E5B88">
        <w:rPr>
          <w:rFonts w:asciiTheme="minorHAnsi" w:hAnsiTheme="minorHAnsi"/>
          <w:b/>
          <w:sz w:val="28"/>
          <w:szCs w:val="28"/>
          <w:lang w:val="sv-SE"/>
        </w:rPr>
        <w:t>Hallen</w:t>
      </w:r>
      <w:r w:rsidR="00041E8B" w:rsidRPr="002E5B88">
        <w:rPr>
          <w:rFonts w:asciiTheme="minorHAnsi" w:hAnsiTheme="minorHAnsi"/>
          <w:b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b/>
          <w:spacing w:val="16"/>
          <w:sz w:val="28"/>
          <w:szCs w:val="28"/>
          <w:lang w:val="sv-SE"/>
        </w:rPr>
        <w:br/>
      </w:r>
      <w:r w:rsidRPr="002E5B88">
        <w:rPr>
          <w:rFonts w:asciiTheme="minorHAnsi" w:hAnsiTheme="minorHAnsi"/>
          <w:b/>
          <w:sz w:val="28"/>
          <w:szCs w:val="28"/>
          <w:lang w:val="sv-SE"/>
        </w:rPr>
        <w:t>Alla vardagar i augusti kl 13-17</w:t>
      </w:r>
      <w:r w:rsidRPr="002E5B88">
        <w:rPr>
          <w:rFonts w:asciiTheme="minorHAnsi" w:hAnsiTheme="minorHAnsi"/>
          <w:sz w:val="28"/>
          <w:szCs w:val="28"/>
          <w:lang w:val="sv-SE"/>
        </w:rPr>
        <w:t xml:space="preserve"> </w:t>
      </w:r>
      <w:proofErr w:type="spellStart"/>
      <w:r w:rsidRPr="002E5B88">
        <w:rPr>
          <w:rFonts w:asciiTheme="minorHAnsi" w:hAnsiTheme="minorHAnsi"/>
          <w:sz w:val="28"/>
          <w:szCs w:val="28"/>
          <w:lang w:val="sv-SE"/>
        </w:rPr>
        <w:t>drop</w:t>
      </w:r>
      <w:proofErr w:type="spellEnd"/>
      <w:r w:rsidRPr="002E5B88">
        <w:rPr>
          <w:rFonts w:asciiTheme="minorHAnsi" w:hAnsiTheme="minorHAnsi"/>
          <w:sz w:val="28"/>
          <w:szCs w:val="28"/>
          <w:lang w:val="sv-SE"/>
        </w:rPr>
        <w:t xml:space="preserve"> in hos Fjällveterinären i</w:t>
      </w:r>
      <w:r w:rsidR="00041E8B" w:rsidRPr="002E5B88">
        <w:rPr>
          <w:rFonts w:asciiTheme="minorHAnsi" w:hAnsiTheme="minorHAnsi"/>
          <w:sz w:val="28"/>
          <w:szCs w:val="28"/>
          <w:lang w:val="sv-SE"/>
        </w:rPr>
        <w:t xml:space="preserve"> </w:t>
      </w:r>
      <w:r w:rsidR="00041E8B" w:rsidRPr="002E5B88">
        <w:rPr>
          <w:rFonts w:asciiTheme="minorHAnsi" w:hAnsiTheme="minorHAnsi"/>
          <w:b/>
          <w:sz w:val="28"/>
          <w:szCs w:val="28"/>
          <w:lang w:val="sv-SE"/>
        </w:rPr>
        <w:t xml:space="preserve">Strömsund </w:t>
      </w:r>
    </w:p>
    <w:p w:rsidR="00776E82" w:rsidRPr="002E5B88" w:rsidRDefault="00776E82" w:rsidP="00AB4797">
      <w:pPr>
        <w:pStyle w:val="Brdtext"/>
        <w:ind w:left="0"/>
        <w:rPr>
          <w:rFonts w:asciiTheme="minorHAnsi" w:hAnsiTheme="minorHAnsi" w:cs="Myriad Pro"/>
          <w:sz w:val="28"/>
          <w:szCs w:val="28"/>
          <w:lang w:val="sv-SE"/>
        </w:rPr>
      </w:pPr>
    </w:p>
    <w:p w:rsidR="00776E82" w:rsidRPr="002E5B88" w:rsidRDefault="00041E8B" w:rsidP="00AB4797">
      <w:pPr>
        <w:pStyle w:val="Brdtext"/>
        <w:rPr>
          <w:rFonts w:asciiTheme="minorHAnsi" w:hAnsiTheme="minorHAnsi"/>
          <w:sz w:val="28"/>
          <w:szCs w:val="28"/>
          <w:lang w:val="sv-SE"/>
        </w:rPr>
      </w:pPr>
      <w:r w:rsidRPr="002E5B88">
        <w:rPr>
          <w:rFonts w:asciiTheme="minorHAnsi" w:hAnsiTheme="minorHAnsi"/>
          <w:sz w:val="28"/>
          <w:szCs w:val="28"/>
          <w:lang w:val="sv-SE"/>
        </w:rPr>
        <w:t xml:space="preserve">Dessutom erbjuder </w:t>
      </w:r>
      <w:r w:rsidR="002E5B88">
        <w:rPr>
          <w:rFonts w:asciiTheme="minorHAnsi" w:hAnsiTheme="minorHAnsi"/>
          <w:sz w:val="28"/>
          <w:szCs w:val="28"/>
          <w:lang w:val="sv-SE"/>
        </w:rPr>
        <w:t xml:space="preserve">veterinär </w:t>
      </w:r>
      <w:r>
        <w:rPr>
          <w:rFonts w:asciiTheme="minorHAnsi" w:hAnsiTheme="minorHAnsi"/>
          <w:sz w:val="28"/>
          <w:szCs w:val="28"/>
          <w:lang w:val="sv-SE"/>
        </w:rPr>
        <w:t xml:space="preserve">Fjällveterinären </w:t>
      </w:r>
      <w:r w:rsidR="002E5B88">
        <w:rPr>
          <w:rFonts w:asciiTheme="minorHAnsi" w:hAnsiTheme="minorHAnsi"/>
          <w:sz w:val="28"/>
          <w:szCs w:val="28"/>
          <w:lang w:val="sv-SE"/>
        </w:rPr>
        <w:t>Anna Pamuk</w:t>
      </w:r>
      <w:r w:rsidRPr="002E5B88">
        <w:rPr>
          <w:rFonts w:asciiTheme="minorHAnsi" w:hAnsiTheme="minorHAnsi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b/>
          <w:sz w:val="28"/>
          <w:szCs w:val="28"/>
          <w:lang w:val="sv-SE"/>
        </w:rPr>
        <w:t xml:space="preserve">kostnadsfria föreläsningar </w:t>
      </w:r>
      <w:r w:rsidR="00AB4797" w:rsidRPr="002E5B88">
        <w:rPr>
          <w:rFonts w:asciiTheme="minorHAnsi" w:hAnsiTheme="minorHAnsi"/>
          <w:sz w:val="28"/>
          <w:szCs w:val="28"/>
          <w:lang w:val="sv-SE"/>
        </w:rPr>
        <w:t xml:space="preserve">om </w:t>
      </w:r>
      <w:r w:rsidRPr="002E5B88">
        <w:rPr>
          <w:rFonts w:asciiTheme="minorHAnsi" w:hAnsiTheme="minorHAnsi"/>
          <w:sz w:val="28"/>
          <w:szCs w:val="28"/>
          <w:lang w:val="sv-SE"/>
        </w:rPr>
        <w:t>hur</w:t>
      </w:r>
      <w:r w:rsidR="00AB4797" w:rsidRPr="002E5B88">
        <w:rPr>
          <w:rFonts w:asciiTheme="minorHAnsi" w:hAnsiTheme="minorHAnsi" w:cs="Myriad Pro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du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bäst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förbereder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din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hund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inför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  <w:r w:rsidRPr="002E5B88">
        <w:rPr>
          <w:rFonts w:asciiTheme="minorHAnsi" w:hAnsiTheme="minorHAnsi"/>
          <w:sz w:val="28"/>
          <w:szCs w:val="28"/>
          <w:lang w:val="sv-SE"/>
        </w:rPr>
        <w:t>jakten.</w:t>
      </w:r>
      <w:r w:rsidRPr="002E5B88">
        <w:rPr>
          <w:rFonts w:asciiTheme="minorHAnsi" w:hAnsiTheme="minorHAnsi"/>
          <w:spacing w:val="16"/>
          <w:sz w:val="28"/>
          <w:szCs w:val="28"/>
          <w:lang w:val="sv-SE"/>
        </w:rPr>
        <w:t xml:space="preserve"> </w:t>
      </w:r>
    </w:p>
    <w:p w:rsidR="00AB4797" w:rsidRPr="002E5B88" w:rsidRDefault="00AB4797" w:rsidP="00AB4797">
      <w:pPr>
        <w:pStyle w:val="Brdtext"/>
        <w:rPr>
          <w:rFonts w:asciiTheme="minorHAnsi" w:hAnsiTheme="minorHAnsi"/>
          <w:sz w:val="28"/>
          <w:szCs w:val="28"/>
          <w:lang w:val="sv-SE"/>
        </w:rPr>
      </w:pPr>
    </w:p>
    <w:p w:rsidR="00AB4797" w:rsidRPr="002E5B88" w:rsidRDefault="00AB4797" w:rsidP="00AB4797">
      <w:pPr>
        <w:pStyle w:val="Brdtext"/>
        <w:rPr>
          <w:rFonts w:asciiTheme="minorHAnsi" w:hAnsiTheme="minorHAnsi"/>
          <w:sz w:val="28"/>
          <w:szCs w:val="28"/>
          <w:lang w:val="sv-SE"/>
        </w:rPr>
      </w:pPr>
      <w:r w:rsidRPr="002E5B88">
        <w:rPr>
          <w:rFonts w:asciiTheme="minorHAnsi" w:hAnsiTheme="minorHAnsi"/>
          <w:sz w:val="28"/>
          <w:szCs w:val="28"/>
          <w:lang w:val="sv-SE"/>
        </w:rPr>
        <w:t xml:space="preserve">9 augusti kl 18 i Lit (ism </w:t>
      </w:r>
      <w:proofErr w:type="spellStart"/>
      <w:r w:rsidRPr="002E5B88">
        <w:rPr>
          <w:rFonts w:asciiTheme="minorHAnsi" w:hAnsiTheme="minorHAnsi"/>
          <w:sz w:val="28"/>
          <w:szCs w:val="28"/>
          <w:lang w:val="sv-SE"/>
        </w:rPr>
        <w:t>JH</w:t>
      </w:r>
      <w:r w:rsidR="002E5B88" w:rsidRPr="002E5B88">
        <w:rPr>
          <w:rFonts w:asciiTheme="minorHAnsi" w:hAnsiTheme="minorHAnsi"/>
          <w:sz w:val="28"/>
          <w:szCs w:val="28"/>
          <w:lang w:val="sv-SE"/>
        </w:rPr>
        <w:t>Stk</w:t>
      </w:r>
      <w:r w:rsidRPr="002E5B88">
        <w:rPr>
          <w:rFonts w:asciiTheme="minorHAnsi" w:hAnsiTheme="minorHAnsi"/>
          <w:sz w:val="28"/>
          <w:szCs w:val="28"/>
          <w:lang w:val="sv-SE"/>
        </w:rPr>
        <w:t>l</w:t>
      </w:r>
      <w:proofErr w:type="spellEnd"/>
      <w:r w:rsidRPr="002E5B88">
        <w:rPr>
          <w:rFonts w:asciiTheme="minorHAnsi" w:hAnsiTheme="minorHAnsi"/>
          <w:sz w:val="28"/>
          <w:szCs w:val="28"/>
          <w:lang w:val="sv-SE"/>
        </w:rPr>
        <w:t>)</w:t>
      </w:r>
      <w:r w:rsidRPr="002E5B88">
        <w:rPr>
          <w:rFonts w:asciiTheme="minorHAnsi" w:hAnsiTheme="minorHAnsi"/>
          <w:sz w:val="28"/>
          <w:szCs w:val="28"/>
          <w:lang w:val="sv-SE"/>
        </w:rPr>
        <w:br/>
        <w:t xml:space="preserve">10 augusti kl 18 i </w:t>
      </w:r>
      <w:proofErr w:type="spellStart"/>
      <w:r w:rsidRPr="002E5B88">
        <w:rPr>
          <w:rFonts w:asciiTheme="minorHAnsi" w:hAnsiTheme="minorHAnsi"/>
          <w:sz w:val="28"/>
          <w:szCs w:val="28"/>
          <w:lang w:val="sv-SE"/>
        </w:rPr>
        <w:t>Getåsen</w:t>
      </w:r>
      <w:proofErr w:type="spellEnd"/>
      <w:r w:rsidRPr="002E5B88">
        <w:rPr>
          <w:rFonts w:asciiTheme="minorHAnsi" w:hAnsiTheme="minorHAnsi"/>
          <w:sz w:val="28"/>
          <w:szCs w:val="28"/>
          <w:lang w:val="sv-SE"/>
        </w:rPr>
        <w:t xml:space="preserve"> (på </w:t>
      </w:r>
      <w:proofErr w:type="spellStart"/>
      <w:r w:rsidRPr="002E5B88">
        <w:rPr>
          <w:rFonts w:asciiTheme="minorHAnsi" w:hAnsiTheme="minorHAnsi"/>
          <w:sz w:val="28"/>
          <w:szCs w:val="28"/>
          <w:lang w:val="sv-SE"/>
        </w:rPr>
        <w:t>FjällFilialen</w:t>
      </w:r>
      <w:proofErr w:type="spellEnd"/>
      <w:r w:rsidRPr="002E5B88">
        <w:rPr>
          <w:rFonts w:asciiTheme="minorHAnsi" w:hAnsiTheme="minorHAnsi"/>
          <w:sz w:val="28"/>
          <w:szCs w:val="28"/>
          <w:lang w:val="sv-SE"/>
        </w:rPr>
        <w:t>)</w:t>
      </w:r>
    </w:p>
    <w:p w:rsidR="00AB4797" w:rsidRPr="002E5B88" w:rsidRDefault="00AB4797" w:rsidP="00AB4797">
      <w:pPr>
        <w:pStyle w:val="Brdtext"/>
        <w:rPr>
          <w:rFonts w:asciiTheme="minorHAnsi" w:hAnsiTheme="minorHAnsi"/>
          <w:sz w:val="28"/>
          <w:szCs w:val="28"/>
          <w:lang w:val="sv-SE"/>
        </w:rPr>
      </w:pPr>
      <w:r w:rsidRPr="002E5B88">
        <w:rPr>
          <w:rFonts w:asciiTheme="minorHAnsi" w:hAnsiTheme="minorHAnsi"/>
          <w:sz w:val="28"/>
          <w:szCs w:val="28"/>
          <w:lang w:val="sv-SE"/>
        </w:rPr>
        <w:t>11 augusti kl 11 i Bringåsen (ism JHÄK)</w:t>
      </w:r>
    </w:p>
    <w:p w:rsidR="00AB4797" w:rsidRPr="002E5B88" w:rsidRDefault="00AB4797" w:rsidP="00AB4797">
      <w:pPr>
        <w:pStyle w:val="Brdtext"/>
        <w:rPr>
          <w:rFonts w:asciiTheme="minorHAnsi" w:hAnsiTheme="minorHAnsi" w:cs="Myriad Pro"/>
          <w:sz w:val="28"/>
          <w:szCs w:val="28"/>
          <w:lang w:val="sv-SE"/>
        </w:rPr>
      </w:pPr>
      <w:r w:rsidRPr="002E5B88">
        <w:rPr>
          <w:rFonts w:asciiTheme="minorHAnsi" w:hAnsiTheme="minorHAnsi"/>
          <w:sz w:val="28"/>
          <w:szCs w:val="28"/>
          <w:lang w:val="sv-SE"/>
        </w:rPr>
        <w:t>15 augusti kl 18 i Strömsund (hos Fjällveterinären)</w:t>
      </w:r>
    </w:p>
    <w:p w:rsidR="00776E82" w:rsidRPr="002E5B88" w:rsidRDefault="00776E82">
      <w:pPr>
        <w:rPr>
          <w:rFonts w:eastAsia="Myriad Pro" w:cs="Myriad Pro"/>
          <w:sz w:val="20"/>
          <w:szCs w:val="20"/>
          <w:lang w:val="sv-SE"/>
        </w:rPr>
      </w:pPr>
    </w:p>
    <w:p w:rsidR="00776E82" w:rsidRPr="002E5B88" w:rsidRDefault="00041E8B" w:rsidP="00AB4797">
      <w:pPr>
        <w:spacing w:before="62"/>
        <w:rPr>
          <w:rFonts w:eastAsia="Myriad Pro" w:cs="Myriad Pro"/>
          <w:color w:val="231F20"/>
          <w:sz w:val="32"/>
          <w:szCs w:val="32"/>
          <w:lang w:val="sv-SE"/>
        </w:rPr>
      </w:pPr>
      <w:r w:rsidRPr="002E5B88">
        <w:rPr>
          <w:rFonts w:eastAsia="Myriad Pro" w:cs="Myriad Pro"/>
          <w:b/>
          <w:bCs/>
          <w:color w:val="231F20"/>
          <w:sz w:val="32"/>
          <w:szCs w:val="32"/>
          <w:lang w:val="sv-SE"/>
        </w:rPr>
        <w:t xml:space="preserve">Välkomna till Fjällveterinären </w:t>
      </w:r>
      <w:r w:rsidRPr="002E5B88">
        <w:rPr>
          <w:rFonts w:eastAsia="Myriad Pro" w:cs="Myriad Pro"/>
          <w:color w:val="231F20"/>
          <w:sz w:val="32"/>
          <w:szCs w:val="32"/>
          <w:lang w:val="sv-SE"/>
        </w:rPr>
        <w:t xml:space="preserve">– vi kan </w:t>
      </w:r>
      <w:r w:rsidRPr="002E5B88">
        <w:rPr>
          <w:rFonts w:eastAsia="Myriad Pro" w:cs="Myriad Pro"/>
          <w:color w:val="231F20"/>
          <w:sz w:val="32"/>
          <w:szCs w:val="32"/>
          <w:lang w:val="sv-SE"/>
        </w:rPr>
        <w:t>jakthundar!</w:t>
      </w:r>
    </w:p>
    <w:p w:rsidR="002E5B88" w:rsidRPr="002E5B88" w:rsidRDefault="002E5B88" w:rsidP="00AB4797">
      <w:pPr>
        <w:spacing w:before="62"/>
        <w:rPr>
          <w:rFonts w:eastAsia="Myriad Pro" w:cs="Myriad Pro"/>
          <w:sz w:val="36"/>
          <w:szCs w:val="36"/>
          <w:lang w:val="sv-SE"/>
        </w:rPr>
      </w:pPr>
    </w:p>
    <w:sectPr w:rsidR="002E5B88" w:rsidRPr="002E5B88" w:rsidSect="00776E82">
      <w:type w:val="continuous"/>
      <w:pgSz w:w="11910" w:h="16840"/>
      <w:pgMar w:top="1240" w:right="12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76E82"/>
    <w:rsid w:val="00041E8B"/>
    <w:rsid w:val="002E5B88"/>
    <w:rsid w:val="00474AE8"/>
    <w:rsid w:val="004C4B25"/>
    <w:rsid w:val="00776E82"/>
    <w:rsid w:val="008825AC"/>
    <w:rsid w:val="00AB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6E8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776E82"/>
    <w:pPr>
      <w:ind w:left="116"/>
    </w:pPr>
    <w:rPr>
      <w:rFonts w:ascii="Myriad Pro" w:eastAsia="Myriad Pro" w:hAnsi="Myriad Pro"/>
      <w:sz w:val="27"/>
      <w:szCs w:val="27"/>
    </w:rPr>
  </w:style>
  <w:style w:type="paragraph" w:styleId="Liststycke">
    <w:name w:val="List Paragraph"/>
    <w:basedOn w:val="Normal"/>
    <w:uiPriority w:val="1"/>
    <w:qFormat/>
    <w:rsid w:val="00776E82"/>
  </w:style>
  <w:style w:type="paragraph" w:customStyle="1" w:styleId="TableParagraph">
    <w:name w:val="Table Paragraph"/>
    <w:basedOn w:val="Normal"/>
    <w:uiPriority w:val="1"/>
    <w:qFormat/>
    <w:rsid w:val="00776E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Annons</vt:lpstr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Annons</dc:title>
  <dc:creator>Klinik</dc:creator>
  <cp:lastModifiedBy>Klinik</cp:lastModifiedBy>
  <cp:revision>3</cp:revision>
  <cp:lastPrinted>2018-07-10T14:13:00Z</cp:lastPrinted>
  <dcterms:created xsi:type="dcterms:W3CDTF">2018-07-10T14:13:00Z</dcterms:created>
  <dcterms:modified xsi:type="dcterms:W3CDTF">2018-07-10T14:14:00Z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2018-07-10T00:00:00Z</vt:filetime>
  </property>
</Properties>
</file>